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46F8" w14:textId="77777777" w:rsidR="00DE5700" w:rsidRDefault="00DE5700" w:rsidP="00DE5700">
      <w:pPr>
        <w:ind w:left="720"/>
        <w:jc w:val="both"/>
        <w:rPr>
          <w:rtl/>
        </w:rPr>
      </w:pPr>
    </w:p>
    <w:p w14:paraId="5968036E" w14:textId="77777777" w:rsidR="001F3CDC" w:rsidRDefault="00DE5700" w:rsidP="001F3CDC">
      <w:pPr>
        <w:ind w:left="720"/>
        <w:jc w:val="center"/>
        <w:rPr>
          <w:rtl/>
        </w:rPr>
      </w:pPr>
      <w:r w:rsidRPr="00DE5700">
        <w:rPr>
          <w:rStyle w:val="Heading1Char"/>
        </w:rPr>
        <w:t>EARIS MAX BUDS</w:t>
      </w:r>
    </w:p>
    <w:p w14:paraId="0B35B06C" w14:textId="77777777" w:rsidR="001F3CDC" w:rsidRDefault="001F3CDC" w:rsidP="001F3CDC">
      <w:pPr>
        <w:ind w:left="720"/>
        <w:jc w:val="center"/>
        <w:rPr>
          <w:rtl/>
        </w:rPr>
      </w:pPr>
    </w:p>
    <w:p w14:paraId="01511EEE" w14:textId="77777777" w:rsidR="00E911FE" w:rsidRPr="00E911FE" w:rsidRDefault="00692F7D" w:rsidP="00E911FE">
      <w:pPr>
        <w:spacing w:line="300" w:lineRule="atLeast"/>
        <w:rPr>
          <w:rFonts w:asciiTheme="minorBidi" w:eastAsia="Times New Roman" w:hAnsiTheme="minorBidi"/>
          <w:kern w:val="0"/>
          <w:rtl/>
          <w14:ligatures w14:val="none"/>
        </w:rPr>
      </w:pPr>
      <w:r>
        <w:rPr>
          <w:rFonts w:hint="cs"/>
          <w:rtl/>
        </w:rPr>
        <w:t xml:space="preserve"> </w:t>
      </w:r>
      <w:r w:rsidR="00E911FE" w:rsidRPr="00E911FE">
        <w:rPr>
          <w:b/>
          <w:bCs/>
        </w:rPr>
        <w:t>EARIS MAX BUDS</w:t>
      </w:r>
      <w:r w:rsidR="00E911FE" w:rsidRPr="00E911FE">
        <w:rPr>
          <w:rFonts w:cs="Arial"/>
          <w:b/>
          <w:bCs/>
          <w:rtl/>
        </w:rPr>
        <w:t xml:space="preserve"> </w:t>
      </w:r>
      <w:r w:rsidR="001F3CDC" w:rsidRPr="00E911FE">
        <w:rPr>
          <w:rFonts w:asciiTheme="minorBidi" w:hAnsiTheme="minorBidi"/>
          <w:rtl/>
        </w:rPr>
        <w:t xml:space="preserve">הן </w:t>
      </w:r>
      <w:r w:rsidR="00E911FE" w:rsidRPr="00E911FE">
        <w:rPr>
          <w:rFonts w:asciiTheme="minorBidi" w:hAnsiTheme="minorBidi"/>
          <w:rtl/>
        </w:rPr>
        <w:t xml:space="preserve">אוזניות אלחוטיות </w:t>
      </w:r>
      <w:r w:rsidR="00E911FE" w:rsidRPr="00E911FE">
        <w:rPr>
          <w:rFonts w:asciiTheme="minorBidi" w:hAnsiTheme="minorBidi"/>
          <w:rtl/>
        </w:rPr>
        <w:t>מתקדמות שמשלבות</w:t>
      </w:r>
      <w:r w:rsidR="00E911FE" w:rsidRPr="00E911FE">
        <w:rPr>
          <w:rFonts w:asciiTheme="minorBidi" w:eastAsia="Times New Roman" w:hAnsiTheme="minorBidi"/>
          <w:kern w:val="0"/>
          <w:rtl/>
          <w14:ligatures w14:val="none"/>
        </w:rPr>
        <w:t xml:space="preserve"> בין אוזניות </w:t>
      </w:r>
      <w:r w:rsidR="00E911FE" w:rsidRPr="00E911FE">
        <w:rPr>
          <w:rFonts w:asciiTheme="minorBidi" w:eastAsia="Times New Roman" w:hAnsiTheme="minorBidi"/>
          <w:kern w:val="0"/>
          <w14:ligatures w14:val="none"/>
        </w:rPr>
        <w:t>Bluetooth</w:t>
      </w:r>
      <w:r w:rsidR="00E911FE" w:rsidRPr="00E911FE">
        <w:rPr>
          <w:rFonts w:asciiTheme="minorBidi" w:eastAsia="Times New Roman" w:hAnsiTheme="minorBidi"/>
          <w:kern w:val="0"/>
          <w:rtl/>
          <w14:ligatures w14:val="none"/>
        </w:rPr>
        <w:t xml:space="preserve"> רגילות לבין מערכת סיוע לשמיעה.</w:t>
      </w:r>
    </w:p>
    <w:p w14:paraId="04BE3AD6" w14:textId="58214543" w:rsidR="001F3CDC" w:rsidRPr="00E911FE" w:rsidRDefault="00E911FE" w:rsidP="00E911FE">
      <w:pPr>
        <w:spacing w:line="300" w:lineRule="atLeast"/>
        <w:rPr>
          <w:rFonts w:asciiTheme="minorBidi" w:eastAsia="Times New Roman" w:hAnsiTheme="minorBidi"/>
          <w:kern w:val="0"/>
          <w:rtl/>
          <w14:ligatures w14:val="none"/>
        </w:rPr>
      </w:pPr>
      <w:r w:rsidRPr="00E911FE">
        <w:rPr>
          <w:rFonts w:asciiTheme="minorBidi" w:eastAsia="Times New Roman" w:hAnsiTheme="minorBidi"/>
          <w:kern w:val="0"/>
          <w:rtl/>
          <w14:ligatures w14:val="none"/>
        </w:rPr>
        <w:t xml:space="preserve"> </w:t>
      </w:r>
      <w:r w:rsidRPr="00E911FE">
        <w:rPr>
          <w:rFonts w:asciiTheme="minorBidi" w:eastAsia="Times New Roman" w:hAnsiTheme="minorBidi"/>
          <w:kern w:val="0"/>
          <w:rtl/>
          <w14:ligatures w14:val="none"/>
        </w:rPr>
        <w:t xml:space="preserve">אזניות </w:t>
      </w:r>
      <w:r w:rsidRPr="00E911FE">
        <w:rPr>
          <w:rFonts w:asciiTheme="minorBidi" w:eastAsia="Times New Roman" w:hAnsiTheme="minorBidi"/>
          <w:b/>
          <w:bCs/>
          <w:kern w:val="0"/>
          <w14:ligatures w14:val="none"/>
        </w:rPr>
        <w:t>EARIS MAX BUDS</w:t>
      </w:r>
      <w:r w:rsidRPr="00E911FE">
        <w:rPr>
          <w:rFonts w:asciiTheme="minorBidi" w:eastAsia="Times New Roman" w:hAnsiTheme="minorBidi"/>
          <w:b/>
          <w:bCs/>
          <w:kern w:val="0"/>
          <w:rtl/>
          <w14:ligatures w14:val="none"/>
        </w:rPr>
        <w:t xml:space="preserve"> </w:t>
      </w:r>
      <w:r w:rsidRPr="00E911FE">
        <w:rPr>
          <w:rFonts w:asciiTheme="minorBidi" w:eastAsia="Times New Roman" w:hAnsiTheme="minorBidi"/>
          <w:kern w:val="0"/>
          <w:rtl/>
          <w14:ligatures w14:val="none"/>
        </w:rPr>
        <w:t>מיועדות לא רק להאזנה למוזיקה ושיחות, אלא גם לשיפור הבנת דיבור עבור אנשים שמתקשים לשמוע בסביבות רועשות.</w:t>
      </w:r>
    </w:p>
    <w:p w14:paraId="1D5365BD" w14:textId="601DFC15" w:rsidR="00692F7D" w:rsidRPr="00692F7D" w:rsidRDefault="00692F7D" w:rsidP="001F3CDC">
      <w:pPr>
        <w:ind w:left="720"/>
      </w:pPr>
    </w:p>
    <w:p w14:paraId="68EE8A22" w14:textId="795CAE15" w:rsidR="00DE5700" w:rsidRDefault="00E911FE" w:rsidP="00DE5700">
      <w:pPr>
        <w:ind w:left="720"/>
        <w:jc w:val="both"/>
        <w:rPr>
          <w:rtl/>
        </w:rPr>
      </w:pPr>
      <w:r w:rsidRPr="0031438E"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 wp14:anchorId="1EB91626" wp14:editId="25C87B13">
            <wp:simplePos x="0" y="0"/>
            <wp:positionH relativeFrom="margin">
              <wp:posOffset>2533650</wp:posOffset>
            </wp:positionH>
            <wp:positionV relativeFrom="paragraph">
              <wp:posOffset>6350</wp:posOffset>
            </wp:positionV>
            <wp:extent cx="1790700" cy="1677670"/>
            <wp:effectExtent l="0" t="0" r="0" b="0"/>
            <wp:wrapSquare wrapText="bothSides"/>
            <wp:docPr id="706345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345144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77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76FBD9" w14:textId="77777777" w:rsidR="00E911FE" w:rsidRDefault="00E911FE" w:rsidP="00DE5700">
      <w:pPr>
        <w:ind w:left="720"/>
        <w:jc w:val="both"/>
        <w:rPr>
          <w:rtl/>
        </w:rPr>
      </w:pPr>
    </w:p>
    <w:p w14:paraId="45EE7D0F" w14:textId="77777777" w:rsidR="00E911FE" w:rsidRDefault="00E911FE" w:rsidP="00DE5700">
      <w:pPr>
        <w:ind w:left="720"/>
        <w:jc w:val="both"/>
        <w:rPr>
          <w:rtl/>
        </w:rPr>
      </w:pPr>
    </w:p>
    <w:p w14:paraId="692C9590" w14:textId="77777777" w:rsidR="00E911FE" w:rsidRDefault="00E911FE" w:rsidP="00DE5700">
      <w:pPr>
        <w:ind w:left="720"/>
        <w:jc w:val="both"/>
        <w:rPr>
          <w:rtl/>
        </w:rPr>
      </w:pPr>
    </w:p>
    <w:p w14:paraId="4065893D" w14:textId="77777777" w:rsidR="00E911FE" w:rsidRDefault="00E911FE" w:rsidP="00DE5700">
      <w:pPr>
        <w:ind w:left="720"/>
        <w:jc w:val="both"/>
        <w:rPr>
          <w:rtl/>
        </w:rPr>
      </w:pPr>
    </w:p>
    <w:p w14:paraId="364FE725" w14:textId="77777777" w:rsidR="00E911FE" w:rsidRDefault="00E911FE" w:rsidP="00E911FE">
      <w:pPr>
        <w:jc w:val="both"/>
        <w:rPr>
          <w:rtl/>
        </w:rPr>
      </w:pPr>
    </w:p>
    <w:p w14:paraId="24DE04EB" w14:textId="77777777" w:rsidR="00E911FE" w:rsidRDefault="00E911FE" w:rsidP="00DE5700">
      <w:pPr>
        <w:ind w:left="720"/>
        <w:jc w:val="both"/>
        <w:rPr>
          <w:rtl/>
        </w:rPr>
      </w:pPr>
    </w:p>
    <w:p w14:paraId="5A9834B1" w14:textId="53EDD030" w:rsidR="00E911FE" w:rsidRPr="00E911FE" w:rsidRDefault="00E911FE" w:rsidP="00E911FE">
      <w:pPr>
        <w:ind w:left="720"/>
        <w:rPr>
          <w:b/>
          <w:bCs/>
          <w:sz w:val="28"/>
          <w:szCs w:val="28"/>
          <w:u w:val="single"/>
          <w:rtl/>
        </w:rPr>
      </w:pPr>
      <w:r w:rsidRPr="00E911FE">
        <w:rPr>
          <w:rFonts w:cs="Arial" w:hint="cs"/>
          <w:b/>
          <w:bCs/>
          <w:sz w:val="28"/>
          <w:szCs w:val="28"/>
          <w:u w:val="single"/>
          <w:rtl/>
        </w:rPr>
        <w:t>תכונות</w:t>
      </w:r>
      <w:r w:rsidRPr="00E911FE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E911FE">
        <w:rPr>
          <w:rFonts w:cs="Arial" w:hint="cs"/>
          <w:b/>
          <w:bCs/>
          <w:sz w:val="28"/>
          <w:szCs w:val="28"/>
          <w:u w:val="single"/>
          <w:rtl/>
        </w:rPr>
        <w:t>עיקריות</w:t>
      </w:r>
    </w:p>
    <w:p w14:paraId="77975924" w14:textId="77777777" w:rsidR="00E911FE" w:rsidRPr="00E911FE" w:rsidRDefault="00E911FE" w:rsidP="00E911FE">
      <w:pPr>
        <w:ind w:left="720"/>
        <w:rPr>
          <w:rFonts w:asciiTheme="minorBidi" w:hAnsiTheme="minorBidi"/>
          <w:rtl/>
        </w:rPr>
      </w:pPr>
      <w:r w:rsidRPr="00E911FE">
        <w:rPr>
          <w:rFonts w:ascii="Segoe UI Emoji" w:hAnsi="Segoe UI Emoji" w:cs="Segoe UI Emoji" w:hint="cs"/>
          <w:rtl/>
        </w:rPr>
        <w:t>✅</w:t>
      </w:r>
      <w:r w:rsidRPr="00E911FE">
        <w:rPr>
          <w:rFonts w:asciiTheme="minorBidi" w:hAnsiTheme="minorBidi"/>
          <w:rtl/>
        </w:rPr>
        <w:t xml:space="preserve"> הגברת שמיעה מותאמת אישית</w:t>
      </w:r>
    </w:p>
    <w:p w14:paraId="347C576B" w14:textId="397B5311" w:rsidR="00E911FE" w:rsidRPr="00E911FE" w:rsidRDefault="00E911FE" w:rsidP="00E911FE">
      <w:pPr>
        <w:ind w:left="720"/>
        <w:rPr>
          <w:rFonts w:asciiTheme="minorBidi" w:hAnsiTheme="minorBidi"/>
          <w:rtl/>
        </w:rPr>
      </w:pPr>
      <w:r w:rsidRPr="00E911FE">
        <w:rPr>
          <w:rFonts w:asciiTheme="minorBidi" w:hAnsiTheme="minorBidi"/>
          <w:rtl/>
        </w:rPr>
        <w:t xml:space="preserve"> באמצעות אפליקציה ניתן ליצור פרופיל שמיעה אישי ולהתאים את עוצמת ההגברה לכל אוזן בנפרד.</w:t>
      </w:r>
    </w:p>
    <w:p w14:paraId="21328521" w14:textId="77777777" w:rsidR="00E911FE" w:rsidRPr="00E911FE" w:rsidRDefault="00E911FE" w:rsidP="00E911FE">
      <w:pPr>
        <w:ind w:left="720"/>
        <w:rPr>
          <w:rFonts w:asciiTheme="minorBidi" w:hAnsiTheme="minorBidi"/>
          <w:rtl/>
        </w:rPr>
      </w:pPr>
      <w:r w:rsidRPr="00E911FE">
        <w:rPr>
          <w:rFonts w:ascii="Segoe UI Emoji" w:hAnsi="Segoe UI Emoji" w:cs="Segoe UI Emoji" w:hint="cs"/>
          <w:rtl/>
        </w:rPr>
        <w:t>✅</w:t>
      </w:r>
      <w:r w:rsidRPr="00E911FE">
        <w:rPr>
          <w:rFonts w:asciiTheme="minorBidi" w:hAnsiTheme="minorBidi"/>
          <w:rtl/>
        </w:rPr>
        <w:t xml:space="preserve"> ביטול רעשים אקטיבי (</w:t>
      </w:r>
      <w:r w:rsidRPr="00E911FE">
        <w:rPr>
          <w:rFonts w:asciiTheme="minorBidi" w:hAnsiTheme="minorBidi"/>
        </w:rPr>
        <w:t>ANC</w:t>
      </w:r>
      <w:r w:rsidRPr="00E911FE">
        <w:rPr>
          <w:rFonts w:asciiTheme="minorBidi" w:hAnsiTheme="minorBidi"/>
          <w:rtl/>
        </w:rPr>
        <w:t>)</w:t>
      </w:r>
    </w:p>
    <w:p w14:paraId="2B4D91F3" w14:textId="4B2E7E8E" w:rsidR="00E911FE" w:rsidRPr="00E911FE" w:rsidRDefault="00E911FE" w:rsidP="00E911FE">
      <w:pPr>
        <w:ind w:left="720"/>
        <w:rPr>
          <w:rFonts w:asciiTheme="minorBidi" w:hAnsiTheme="minorBidi"/>
          <w:rtl/>
        </w:rPr>
      </w:pPr>
      <w:r w:rsidRPr="00E911FE">
        <w:rPr>
          <w:rFonts w:asciiTheme="minorBidi" w:hAnsiTheme="minorBidi"/>
          <w:rtl/>
        </w:rPr>
        <w:t xml:space="preserve"> מפחית רעשי רקע ומאפשר להתרכז בדיבור, בטלוויזיה או במוזיקה.</w:t>
      </w:r>
    </w:p>
    <w:p w14:paraId="59E4E43A" w14:textId="77777777" w:rsidR="00E911FE" w:rsidRPr="00E911FE" w:rsidRDefault="00E911FE" w:rsidP="00E911FE">
      <w:pPr>
        <w:ind w:left="720"/>
        <w:rPr>
          <w:rFonts w:asciiTheme="minorBidi" w:hAnsiTheme="minorBidi"/>
          <w:rtl/>
        </w:rPr>
      </w:pPr>
      <w:r w:rsidRPr="00E911FE">
        <w:rPr>
          <w:rFonts w:ascii="Segoe UI Emoji" w:hAnsi="Segoe UI Emoji" w:cs="Segoe UI Emoji" w:hint="cs"/>
          <w:rtl/>
        </w:rPr>
        <w:t>✅</w:t>
      </w:r>
      <w:r w:rsidRPr="00E911FE">
        <w:rPr>
          <w:rFonts w:asciiTheme="minorBidi" w:hAnsiTheme="minorBidi"/>
          <w:rtl/>
        </w:rPr>
        <w:t xml:space="preserve"> מצב שקיפות (</w:t>
      </w:r>
      <w:r w:rsidRPr="00E911FE">
        <w:rPr>
          <w:rFonts w:asciiTheme="minorBidi" w:hAnsiTheme="minorBidi"/>
        </w:rPr>
        <w:t>Transparency Mode</w:t>
      </w:r>
      <w:r w:rsidRPr="00E911FE">
        <w:rPr>
          <w:rFonts w:asciiTheme="minorBidi" w:hAnsiTheme="minorBidi"/>
          <w:rtl/>
        </w:rPr>
        <w:t>)</w:t>
      </w:r>
    </w:p>
    <w:p w14:paraId="54ABDE3C" w14:textId="51B9DD16" w:rsidR="00E911FE" w:rsidRPr="00E911FE" w:rsidRDefault="00E911FE" w:rsidP="00E911FE">
      <w:pPr>
        <w:ind w:left="720"/>
        <w:rPr>
          <w:rFonts w:asciiTheme="minorBidi" w:hAnsiTheme="minorBidi"/>
          <w:rtl/>
        </w:rPr>
      </w:pPr>
      <w:r w:rsidRPr="00E911FE">
        <w:rPr>
          <w:rFonts w:asciiTheme="minorBidi" w:hAnsiTheme="minorBidi"/>
          <w:rtl/>
        </w:rPr>
        <w:t xml:space="preserve"> מאפשר לשמוע את הסביבה כאשר צריך, כמו פעמון דלת או שיחה עם אדם לידך.</w:t>
      </w:r>
    </w:p>
    <w:p w14:paraId="60797E4F" w14:textId="77777777" w:rsidR="00E911FE" w:rsidRPr="00E911FE" w:rsidRDefault="00E911FE" w:rsidP="00E911FE">
      <w:pPr>
        <w:ind w:left="720"/>
        <w:rPr>
          <w:rFonts w:asciiTheme="minorBidi" w:hAnsiTheme="minorBidi"/>
          <w:rtl/>
        </w:rPr>
      </w:pPr>
      <w:r w:rsidRPr="00E911FE">
        <w:rPr>
          <w:rFonts w:ascii="Segoe UI Emoji" w:hAnsi="Segoe UI Emoji" w:cs="Segoe UI Emoji" w:hint="cs"/>
          <w:rtl/>
        </w:rPr>
        <w:t>✅</w:t>
      </w:r>
      <w:r w:rsidRPr="00E911FE">
        <w:rPr>
          <w:rFonts w:asciiTheme="minorBidi" w:hAnsiTheme="minorBidi"/>
          <w:rtl/>
        </w:rPr>
        <w:t xml:space="preserve"> </w:t>
      </w:r>
      <w:r w:rsidRPr="00E911FE">
        <w:rPr>
          <w:rFonts w:asciiTheme="minorBidi" w:hAnsiTheme="minorBidi"/>
        </w:rPr>
        <w:t>Bluetooth 5.3</w:t>
      </w:r>
      <w:r w:rsidRPr="00E911FE">
        <w:rPr>
          <w:rFonts w:asciiTheme="minorBidi" w:hAnsiTheme="minorBidi"/>
          <w:rtl/>
        </w:rPr>
        <w:t xml:space="preserve"> ו-</w:t>
      </w:r>
      <w:proofErr w:type="spellStart"/>
      <w:r w:rsidRPr="00E911FE">
        <w:rPr>
          <w:rFonts w:asciiTheme="minorBidi" w:hAnsiTheme="minorBidi"/>
        </w:rPr>
        <w:t>Auracast</w:t>
      </w:r>
      <w:proofErr w:type="spellEnd"/>
    </w:p>
    <w:p w14:paraId="131041E0" w14:textId="6AD7A654" w:rsidR="00E911FE" w:rsidRPr="00E911FE" w:rsidRDefault="00E911FE" w:rsidP="00E911FE">
      <w:pPr>
        <w:ind w:left="720"/>
        <w:rPr>
          <w:rFonts w:asciiTheme="minorBidi" w:hAnsiTheme="minorBidi"/>
          <w:rtl/>
        </w:rPr>
      </w:pPr>
      <w:r w:rsidRPr="00E911FE">
        <w:rPr>
          <w:rFonts w:asciiTheme="minorBidi" w:hAnsiTheme="minorBidi"/>
          <w:rtl/>
        </w:rPr>
        <w:t xml:space="preserve"> תומכות בטכנולוגיות השמע החדשות </w:t>
      </w:r>
      <w:r w:rsidRPr="00E911FE">
        <w:rPr>
          <w:rFonts w:asciiTheme="minorBidi" w:hAnsiTheme="minorBidi"/>
        </w:rPr>
        <w:t>Bluetooth LE Audio</w:t>
      </w:r>
      <w:r w:rsidRPr="00E911FE">
        <w:rPr>
          <w:rFonts w:asciiTheme="minorBidi" w:hAnsiTheme="minorBidi"/>
          <w:rtl/>
        </w:rPr>
        <w:t xml:space="preserve"> ו-</w:t>
      </w:r>
      <w:proofErr w:type="spellStart"/>
      <w:r w:rsidRPr="00E911FE">
        <w:rPr>
          <w:rFonts w:asciiTheme="minorBidi" w:hAnsiTheme="minorBidi"/>
        </w:rPr>
        <w:t>Auracast</w:t>
      </w:r>
      <w:proofErr w:type="spellEnd"/>
      <w:r w:rsidRPr="00E911FE">
        <w:rPr>
          <w:rFonts w:asciiTheme="minorBidi" w:hAnsiTheme="minorBidi"/>
          <w:rtl/>
        </w:rPr>
        <w:t xml:space="preserve"> המאפשרות קבלת שידורי שמע מטלוויזיות, מקומות ציבוריים ומכשירים תומכים.</w:t>
      </w:r>
    </w:p>
    <w:p w14:paraId="71BBD99B" w14:textId="77777777" w:rsidR="00E911FE" w:rsidRPr="00E911FE" w:rsidRDefault="00E911FE" w:rsidP="00E911FE">
      <w:pPr>
        <w:ind w:left="720"/>
        <w:rPr>
          <w:rFonts w:asciiTheme="minorBidi" w:hAnsiTheme="minorBidi"/>
          <w:rtl/>
        </w:rPr>
      </w:pPr>
      <w:r w:rsidRPr="00E911FE">
        <w:rPr>
          <w:rFonts w:ascii="Segoe UI Emoji" w:hAnsi="Segoe UI Emoji" w:cs="Segoe UI Emoji" w:hint="cs"/>
          <w:rtl/>
        </w:rPr>
        <w:t>✅</w:t>
      </w:r>
      <w:r w:rsidRPr="00E911FE">
        <w:rPr>
          <w:rFonts w:asciiTheme="minorBidi" w:hAnsiTheme="minorBidi"/>
          <w:rtl/>
        </w:rPr>
        <w:t xml:space="preserve"> חיי סוללה ארוכים</w:t>
      </w:r>
    </w:p>
    <w:p w14:paraId="07D87BEA" w14:textId="0F38E9C3" w:rsidR="00DE5700" w:rsidRDefault="00E911FE" w:rsidP="00E911FE">
      <w:pPr>
        <w:ind w:left="720"/>
        <w:jc w:val="both"/>
        <w:rPr>
          <w:rFonts w:asciiTheme="minorBidi" w:hAnsiTheme="minorBidi"/>
          <w:rtl/>
        </w:rPr>
      </w:pPr>
      <w:r w:rsidRPr="00E911FE">
        <w:rPr>
          <w:rFonts w:asciiTheme="minorBidi" w:hAnsiTheme="minorBidi"/>
          <w:rtl/>
        </w:rPr>
        <w:t xml:space="preserve"> עד כ-12 שעות שימוש רצוף, ועד כ-36 שעות יחד עם נרתיק הטעינה.</w:t>
      </w:r>
      <w:r w:rsidR="00DE5700" w:rsidRPr="00DE5700">
        <w:t xml:space="preserve"> </w:t>
      </w:r>
    </w:p>
    <w:p w14:paraId="12A02C19" w14:textId="77777777" w:rsidR="00E911FE" w:rsidRPr="00E911FE" w:rsidRDefault="00E911FE" w:rsidP="00E911FE">
      <w:pPr>
        <w:ind w:left="720"/>
        <w:jc w:val="both"/>
        <w:rPr>
          <w:rFonts w:asciiTheme="minorBidi" w:hAnsiTheme="minorBidi"/>
        </w:rPr>
      </w:pPr>
    </w:p>
    <w:p w14:paraId="1BB5F410" w14:textId="605E2AB8" w:rsidR="00E911FE" w:rsidRPr="00DE5700" w:rsidRDefault="00DE5700" w:rsidP="00E911FE">
      <w:pPr>
        <w:ind w:left="720"/>
        <w:jc w:val="both"/>
        <w:rPr>
          <w:b/>
          <w:bCs/>
          <w:sz w:val="32"/>
          <w:szCs w:val="32"/>
          <w:u w:val="single"/>
        </w:rPr>
      </w:pPr>
      <w:r w:rsidRPr="00DE5700">
        <w:rPr>
          <w:b/>
          <w:bCs/>
          <w:sz w:val="32"/>
          <w:szCs w:val="32"/>
          <w:u w:val="single"/>
          <w:rtl/>
        </w:rPr>
        <w:lastRenderedPageBreak/>
        <w:t>יתרונות</w:t>
      </w:r>
    </w:p>
    <w:p w14:paraId="5519998B" w14:textId="77777777" w:rsidR="00DE5700" w:rsidRPr="00E911FE" w:rsidRDefault="00DE5700" w:rsidP="00DE5700">
      <w:pPr>
        <w:ind w:left="720"/>
        <w:jc w:val="both"/>
        <w:rPr>
          <w:rFonts w:asciiTheme="minorBidi" w:hAnsiTheme="minorBidi"/>
        </w:rPr>
      </w:pPr>
      <w:r w:rsidRPr="00E911FE">
        <w:rPr>
          <w:rFonts w:ascii="Segoe UI Emoji" w:hAnsi="Segoe UI Emoji" w:cs="Segoe UI Emoji"/>
        </w:rPr>
        <w:t>✅</w:t>
      </w:r>
      <w:r w:rsidRPr="00E911FE">
        <w:rPr>
          <w:rFonts w:asciiTheme="minorBidi" w:hAnsiTheme="minorBidi"/>
        </w:rPr>
        <w:t xml:space="preserve"> </w:t>
      </w:r>
      <w:r w:rsidRPr="00E911FE">
        <w:rPr>
          <w:rFonts w:asciiTheme="minorBidi" w:hAnsiTheme="minorBidi"/>
          <w:b/>
          <w:bCs/>
          <w:rtl/>
        </w:rPr>
        <w:t>איכות שמע מתקדמת</w:t>
      </w:r>
    </w:p>
    <w:p w14:paraId="52244C2D" w14:textId="101E1A9B" w:rsidR="00DE5700" w:rsidRPr="00E911FE" w:rsidRDefault="00DE5700" w:rsidP="00DE5700">
      <w:pPr>
        <w:numPr>
          <w:ilvl w:val="0"/>
          <w:numId w:val="14"/>
        </w:numPr>
        <w:jc w:val="both"/>
        <w:rPr>
          <w:rFonts w:asciiTheme="minorBidi" w:hAnsiTheme="minorBidi"/>
        </w:rPr>
      </w:pPr>
      <w:r w:rsidRPr="00E911FE">
        <w:rPr>
          <w:rFonts w:asciiTheme="minorBidi" w:hAnsiTheme="minorBidi"/>
          <w:rtl/>
        </w:rPr>
        <w:t>תמיכה ב־</w:t>
      </w:r>
      <w:r w:rsidRPr="00E911FE">
        <w:rPr>
          <w:rFonts w:asciiTheme="minorBidi" w:hAnsiTheme="minorBidi"/>
        </w:rPr>
        <w:t xml:space="preserve">Hi-Res LDAC, AAC </w:t>
      </w:r>
      <w:r w:rsidRPr="00E911FE">
        <w:rPr>
          <w:rFonts w:asciiTheme="minorBidi" w:hAnsiTheme="minorBidi"/>
          <w:rtl/>
        </w:rPr>
        <w:t>ו־</w:t>
      </w:r>
      <w:r w:rsidRPr="00E911FE">
        <w:rPr>
          <w:rFonts w:asciiTheme="minorBidi" w:hAnsiTheme="minorBidi"/>
        </w:rPr>
        <w:t xml:space="preserve">LC3 </w:t>
      </w:r>
      <w:r w:rsidRPr="00E911FE">
        <w:rPr>
          <w:rFonts w:asciiTheme="minorBidi" w:hAnsiTheme="minorBidi"/>
          <w:rtl/>
        </w:rPr>
        <w:t>לקבלת איכות שמע גבוהה</w:t>
      </w:r>
      <w:r w:rsidRPr="00E911FE">
        <w:rPr>
          <w:rFonts w:asciiTheme="minorBidi" w:hAnsiTheme="minorBidi"/>
        </w:rPr>
        <w:t xml:space="preserve">. </w:t>
      </w:r>
    </w:p>
    <w:p w14:paraId="558B3CA7" w14:textId="77777777" w:rsidR="00DE5700" w:rsidRPr="00E911FE" w:rsidRDefault="00DE5700" w:rsidP="00DE5700">
      <w:pPr>
        <w:ind w:left="720"/>
        <w:jc w:val="both"/>
        <w:rPr>
          <w:rFonts w:asciiTheme="minorBidi" w:hAnsiTheme="minorBidi"/>
        </w:rPr>
      </w:pPr>
      <w:r w:rsidRPr="00E911FE">
        <w:rPr>
          <w:rFonts w:ascii="Segoe UI Emoji" w:hAnsi="Segoe UI Emoji" w:cs="Segoe UI Emoji"/>
        </w:rPr>
        <w:t>✅</w:t>
      </w:r>
      <w:r w:rsidRPr="00E911FE">
        <w:rPr>
          <w:rFonts w:asciiTheme="minorBidi" w:hAnsiTheme="minorBidi"/>
        </w:rPr>
        <w:t xml:space="preserve"> </w:t>
      </w:r>
      <w:r w:rsidRPr="00E911FE">
        <w:rPr>
          <w:rFonts w:asciiTheme="minorBidi" w:hAnsiTheme="minorBidi"/>
          <w:b/>
          <w:bCs/>
          <w:rtl/>
        </w:rPr>
        <w:t>סינון רעשים אקטיבי</w:t>
      </w:r>
      <w:r w:rsidRPr="00E911FE">
        <w:rPr>
          <w:rFonts w:asciiTheme="minorBidi" w:hAnsiTheme="minorBidi"/>
          <w:b/>
          <w:bCs/>
        </w:rPr>
        <w:t xml:space="preserve"> (ANC)</w:t>
      </w:r>
    </w:p>
    <w:p w14:paraId="59A2B87F" w14:textId="6DEF7044" w:rsidR="00DE5700" w:rsidRPr="00E911FE" w:rsidRDefault="00DE5700" w:rsidP="00DE5700">
      <w:pPr>
        <w:numPr>
          <w:ilvl w:val="0"/>
          <w:numId w:val="15"/>
        </w:numPr>
        <w:jc w:val="both"/>
        <w:rPr>
          <w:rFonts w:asciiTheme="minorBidi" w:hAnsiTheme="minorBidi"/>
        </w:rPr>
      </w:pPr>
      <w:r w:rsidRPr="00E911FE">
        <w:rPr>
          <w:rFonts w:asciiTheme="minorBidi" w:hAnsiTheme="minorBidi"/>
          <w:rtl/>
        </w:rPr>
        <w:t>מפחית רעשי סביבה ומאפשר להתרכז בשמע</w:t>
      </w:r>
    </w:p>
    <w:p w14:paraId="528CB435" w14:textId="77777777" w:rsidR="00DE5700" w:rsidRPr="00E911FE" w:rsidRDefault="00DE5700" w:rsidP="00DE5700">
      <w:pPr>
        <w:ind w:left="720"/>
        <w:jc w:val="both"/>
        <w:rPr>
          <w:rFonts w:asciiTheme="minorBidi" w:hAnsiTheme="minorBidi"/>
        </w:rPr>
      </w:pPr>
      <w:r w:rsidRPr="00E911FE">
        <w:rPr>
          <w:rFonts w:ascii="Segoe UI Emoji" w:hAnsi="Segoe UI Emoji" w:cs="Segoe UI Emoji"/>
        </w:rPr>
        <w:t>✅</w:t>
      </w:r>
      <w:r w:rsidRPr="00E911FE">
        <w:rPr>
          <w:rFonts w:asciiTheme="minorBidi" w:hAnsiTheme="minorBidi"/>
        </w:rPr>
        <w:t xml:space="preserve"> </w:t>
      </w:r>
      <w:r w:rsidRPr="00E911FE">
        <w:rPr>
          <w:rFonts w:asciiTheme="minorBidi" w:hAnsiTheme="minorBidi"/>
          <w:b/>
          <w:bCs/>
          <w:rtl/>
        </w:rPr>
        <w:t>מצב שקיפות</w:t>
      </w:r>
      <w:r w:rsidRPr="00E911FE">
        <w:rPr>
          <w:rFonts w:asciiTheme="minorBidi" w:hAnsiTheme="minorBidi"/>
          <w:b/>
          <w:bCs/>
        </w:rPr>
        <w:t xml:space="preserve"> (Transparency)</w:t>
      </w:r>
    </w:p>
    <w:p w14:paraId="7AEA2772" w14:textId="15B2D73E" w:rsidR="00DE5700" w:rsidRPr="00E911FE" w:rsidRDefault="00DE5700" w:rsidP="00DE5700">
      <w:pPr>
        <w:numPr>
          <w:ilvl w:val="0"/>
          <w:numId w:val="16"/>
        </w:numPr>
        <w:jc w:val="both"/>
        <w:rPr>
          <w:rFonts w:asciiTheme="minorBidi" w:hAnsiTheme="minorBidi"/>
        </w:rPr>
      </w:pPr>
      <w:r w:rsidRPr="00E911FE">
        <w:rPr>
          <w:rFonts w:asciiTheme="minorBidi" w:hAnsiTheme="minorBidi"/>
          <w:rtl/>
        </w:rPr>
        <w:t>מאפשר לשמוע אנשים, פעמון דלת או צלילים חשובים מהסביבה בלי להוריד את האוזניות</w:t>
      </w:r>
      <w:r w:rsidRPr="00E911FE">
        <w:rPr>
          <w:rFonts w:asciiTheme="minorBidi" w:hAnsiTheme="minorBidi"/>
        </w:rPr>
        <w:t xml:space="preserve">. </w:t>
      </w:r>
    </w:p>
    <w:p w14:paraId="03F84A96" w14:textId="77777777" w:rsidR="00DE5700" w:rsidRPr="00E911FE" w:rsidRDefault="00DE5700" w:rsidP="00DE5700">
      <w:pPr>
        <w:ind w:left="720"/>
        <w:jc w:val="both"/>
        <w:rPr>
          <w:rFonts w:asciiTheme="minorBidi" w:hAnsiTheme="minorBidi"/>
        </w:rPr>
      </w:pPr>
      <w:r w:rsidRPr="00E911FE">
        <w:rPr>
          <w:rFonts w:ascii="Segoe UI Emoji" w:hAnsi="Segoe UI Emoji" w:cs="Segoe UI Emoji"/>
        </w:rPr>
        <w:t>✅</w:t>
      </w:r>
      <w:r w:rsidRPr="00E911FE">
        <w:rPr>
          <w:rFonts w:asciiTheme="minorBidi" w:hAnsiTheme="minorBidi"/>
        </w:rPr>
        <w:t xml:space="preserve"> </w:t>
      </w:r>
      <w:r w:rsidRPr="00E911FE">
        <w:rPr>
          <w:rFonts w:asciiTheme="minorBidi" w:hAnsiTheme="minorBidi"/>
          <w:b/>
          <w:bCs/>
          <w:rtl/>
        </w:rPr>
        <w:t>התאמה אישית לשמיעה</w:t>
      </w:r>
    </w:p>
    <w:p w14:paraId="67520DDE" w14:textId="08F826CA" w:rsidR="00DE5700" w:rsidRPr="00E911FE" w:rsidRDefault="00DE5700" w:rsidP="00DE5700">
      <w:pPr>
        <w:numPr>
          <w:ilvl w:val="0"/>
          <w:numId w:val="17"/>
        </w:numPr>
        <w:jc w:val="both"/>
        <w:rPr>
          <w:rFonts w:asciiTheme="minorBidi" w:hAnsiTheme="minorBidi"/>
        </w:rPr>
      </w:pPr>
      <w:r w:rsidRPr="00E911FE">
        <w:rPr>
          <w:rFonts w:asciiTheme="minorBidi" w:hAnsiTheme="minorBidi"/>
          <w:rtl/>
        </w:rPr>
        <w:t>אפליקציה ייעודית מאפשרת ליצור פרופיל שמיעה אישי ולשמור אותו באוזניות. שימושי במיוחד למי שיש ירידה קלה עד בינונית בשמיעה</w:t>
      </w:r>
    </w:p>
    <w:p w14:paraId="51EAF263" w14:textId="77777777" w:rsidR="00DE5700" w:rsidRPr="00E911FE" w:rsidRDefault="00DE5700" w:rsidP="00DE5700">
      <w:pPr>
        <w:ind w:left="720"/>
        <w:jc w:val="both"/>
        <w:rPr>
          <w:rFonts w:asciiTheme="minorBidi" w:hAnsiTheme="minorBidi"/>
        </w:rPr>
      </w:pPr>
      <w:r w:rsidRPr="00E911FE">
        <w:rPr>
          <w:rFonts w:ascii="Segoe UI Emoji" w:hAnsi="Segoe UI Emoji" w:cs="Segoe UI Emoji"/>
        </w:rPr>
        <w:t>✅</w:t>
      </w:r>
      <w:r w:rsidRPr="00E911FE">
        <w:rPr>
          <w:rFonts w:asciiTheme="minorBidi" w:hAnsiTheme="minorBidi"/>
        </w:rPr>
        <w:t xml:space="preserve"> </w:t>
      </w:r>
      <w:r w:rsidRPr="00E911FE">
        <w:rPr>
          <w:rFonts w:asciiTheme="minorBidi" w:hAnsiTheme="minorBidi"/>
          <w:b/>
          <w:bCs/>
          <w:rtl/>
        </w:rPr>
        <w:t>תמיכה ב־</w:t>
      </w:r>
      <w:proofErr w:type="spellStart"/>
      <w:r w:rsidRPr="00E911FE">
        <w:rPr>
          <w:rFonts w:asciiTheme="minorBidi" w:hAnsiTheme="minorBidi"/>
          <w:b/>
          <w:bCs/>
        </w:rPr>
        <w:t>Auracast</w:t>
      </w:r>
      <w:proofErr w:type="spellEnd"/>
    </w:p>
    <w:p w14:paraId="3D6199A8" w14:textId="07ACEA5B" w:rsidR="00DE5700" w:rsidRPr="00E911FE" w:rsidRDefault="00DE5700" w:rsidP="00DE5700">
      <w:pPr>
        <w:numPr>
          <w:ilvl w:val="0"/>
          <w:numId w:val="18"/>
        </w:numPr>
        <w:jc w:val="both"/>
        <w:rPr>
          <w:rFonts w:asciiTheme="minorBidi" w:hAnsiTheme="minorBidi"/>
        </w:rPr>
      </w:pPr>
      <w:r w:rsidRPr="00E911FE">
        <w:rPr>
          <w:rFonts w:asciiTheme="minorBidi" w:hAnsiTheme="minorBidi"/>
          <w:rtl/>
        </w:rPr>
        <w:t>טכנולוגיה חדשה המאפשרת קבלת שידורי אודיו ציבוריים ותמיכה עתידית רחבה יותר במכשירים תואמים</w:t>
      </w:r>
      <w:r w:rsidRPr="00E911FE">
        <w:rPr>
          <w:rFonts w:asciiTheme="minorBidi" w:hAnsiTheme="minorBidi"/>
        </w:rPr>
        <w:t xml:space="preserve">. </w:t>
      </w:r>
      <w:r w:rsidR="0031438E" w:rsidRPr="00E911FE">
        <w:rPr>
          <w:rFonts w:asciiTheme="minorBidi" w:hAnsiTheme="minorBidi"/>
          <w:rtl/>
        </w:rPr>
        <w:t xml:space="preserve"> כמו כן, ניתן להתחבר עם האוזניות באופן אוטומטי בכל מקום שמונגש ע"י </w:t>
      </w:r>
      <w:r w:rsidR="0031438E" w:rsidRPr="00E911FE">
        <w:rPr>
          <w:rFonts w:asciiTheme="minorBidi" w:hAnsiTheme="minorBidi"/>
        </w:rPr>
        <w:t xml:space="preserve">bettear </w:t>
      </w:r>
      <w:r w:rsidR="0031438E" w:rsidRPr="00E911FE">
        <w:rPr>
          <w:rFonts w:asciiTheme="minorBidi" w:hAnsiTheme="minorBidi"/>
          <w:rtl/>
        </w:rPr>
        <w:t>(</w:t>
      </w:r>
      <w:proofErr w:type="spellStart"/>
      <w:r w:rsidR="0031438E" w:rsidRPr="00E911FE">
        <w:rPr>
          <w:rFonts w:asciiTheme="minorBidi" w:hAnsiTheme="minorBidi"/>
          <w:rtl/>
        </w:rPr>
        <w:t>זאפה</w:t>
      </w:r>
      <w:proofErr w:type="spellEnd"/>
      <w:r w:rsidR="0031438E" w:rsidRPr="00E911FE">
        <w:rPr>
          <w:rFonts w:asciiTheme="minorBidi" w:hAnsiTheme="minorBidi"/>
          <w:rtl/>
        </w:rPr>
        <w:t xml:space="preserve">, </w:t>
      </w:r>
      <w:proofErr w:type="spellStart"/>
      <w:r w:rsidR="0031438E" w:rsidRPr="00E911FE">
        <w:rPr>
          <w:rFonts w:asciiTheme="minorBidi" w:hAnsiTheme="minorBidi"/>
          <w:rtl/>
        </w:rPr>
        <w:t>מוזסיאון</w:t>
      </w:r>
      <w:proofErr w:type="spellEnd"/>
      <w:r w:rsidR="0031438E" w:rsidRPr="00E911FE">
        <w:rPr>
          <w:rFonts w:asciiTheme="minorBidi" w:hAnsiTheme="minorBidi"/>
          <w:rtl/>
        </w:rPr>
        <w:t xml:space="preserve"> ת"א, בית האופרה, מכללות ואוניברסיטאות ועוד).</w:t>
      </w:r>
    </w:p>
    <w:p w14:paraId="645085C4" w14:textId="77777777" w:rsidR="00DE5700" w:rsidRPr="00E911FE" w:rsidRDefault="00DE5700" w:rsidP="00DE5700">
      <w:pPr>
        <w:ind w:left="720"/>
        <w:jc w:val="both"/>
        <w:rPr>
          <w:rFonts w:asciiTheme="minorBidi" w:hAnsiTheme="minorBidi"/>
        </w:rPr>
      </w:pPr>
      <w:r w:rsidRPr="00E911FE">
        <w:rPr>
          <w:rFonts w:ascii="Segoe UI Emoji" w:hAnsi="Segoe UI Emoji" w:cs="Segoe UI Emoji"/>
        </w:rPr>
        <w:t>✅</w:t>
      </w:r>
      <w:r w:rsidRPr="00E911FE">
        <w:rPr>
          <w:rFonts w:asciiTheme="minorBidi" w:hAnsiTheme="minorBidi"/>
        </w:rPr>
        <w:t xml:space="preserve"> </w:t>
      </w:r>
      <w:r w:rsidRPr="00E911FE">
        <w:rPr>
          <w:rFonts w:asciiTheme="minorBidi" w:hAnsiTheme="minorBidi"/>
          <w:b/>
          <w:bCs/>
          <w:rtl/>
        </w:rPr>
        <w:t>חיי סוללה טובים</w:t>
      </w:r>
    </w:p>
    <w:p w14:paraId="002891D7" w14:textId="74B149C1" w:rsidR="00DE5700" w:rsidRPr="00E911FE" w:rsidRDefault="00DE5700" w:rsidP="00DE5700">
      <w:pPr>
        <w:numPr>
          <w:ilvl w:val="0"/>
          <w:numId w:val="19"/>
        </w:numPr>
        <w:jc w:val="both"/>
        <w:rPr>
          <w:rFonts w:asciiTheme="minorBidi" w:hAnsiTheme="minorBidi"/>
        </w:rPr>
      </w:pPr>
      <w:r w:rsidRPr="00E911FE">
        <w:rPr>
          <w:rFonts w:asciiTheme="minorBidi" w:hAnsiTheme="minorBidi"/>
          <w:rtl/>
        </w:rPr>
        <w:t>עד כ־12 שעות באוזניות ועד כ־36 שעות עם קופסת הטעינה</w:t>
      </w:r>
      <w:r w:rsidRPr="00E911FE">
        <w:rPr>
          <w:rFonts w:asciiTheme="minorBidi" w:hAnsiTheme="minorBidi"/>
        </w:rPr>
        <w:t xml:space="preserve">. </w:t>
      </w:r>
    </w:p>
    <w:p w14:paraId="2F6F8C38" w14:textId="77777777" w:rsidR="00DE5700" w:rsidRPr="00E911FE" w:rsidRDefault="00DE5700" w:rsidP="00DE5700">
      <w:pPr>
        <w:ind w:left="720"/>
        <w:jc w:val="both"/>
        <w:rPr>
          <w:rFonts w:asciiTheme="minorBidi" w:hAnsiTheme="minorBidi"/>
        </w:rPr>
      </w:pPr>
      <w:r w:rsidRPr="00E911FE">
        <w:rPr>
          <w:rFonts w:ascii="Segoe UI Emoji" w:hAnsi="Segoe UI Emoji" w:cs="Segoe UI Emoji"/>
        </w:rPr>
        <w:t>✅</w:t>
      </w:r>
      <w:r w:rsidRPr="00E911FE">
        <w:rPr>
          <w:rFonts w:asciiTheme="minorBidi" w:hAnsiTheme="minorBidi"/>
        </w:rPr>
        <w:t xml:space="preserve"> </w:t>
      </w:r>
      <w:r w:rsidRPr="00E911FE">
        <w:rPr>
          <w:rFonts w:asciiTheme="minorBidi" w:hAnsiTheme="minorBidi"/>
          <w:b/>
          <w:bCs/>
          <w:rtl/>
        </w:rPr>
        <w:t>חיבור</w:t>
      </w:r>
      <w:r w:rsidRPr="00E911FE">
        <w:rPr>
          <w:rFonts w:asciiTheme="minorBidi" w:hAnsiTheme="minorBidi"/>
          <w:b/>
          <w:bCs/>
        </w:rPr>
        <w:t xml:space="preserve"> Multipoint</w:t>
      </w:r>
    </w:p>
    <w:p w14:paraId="65631324" w14:textId="5DC8B154" w:rsidR="00DE5700" w:rsidRPr="00E911FE" w:rsidRDefault="00DE5700" w:rsidP="00692F7D">
      <w:pPr>
        <w:pStyle w:val="ListParagraph"/>
        <w:numPr>
          <w:ilvl w:val="0"/>
          <w:numId w:val="28"/>
        </w:numPr>
        <w:jc w:val="both"/>
        <w:rPr>
          <w:rFonts w:asciiTheme="minorBidi" w:hAnsiTheme="minorBidi"/>
        </w:rPr>
      </w:pPr>
      <w:r w:rsidRPr="00E911FE">
        <w:rPr>
          <w:rFonts w:asciiTheme="minorBidi" w:hAnsiTheme="minorBidi"/>
          <w:rtl/>
        </w:rPr>
        <w:t>ניתן להתחבר</w:t>
      </w:r>
      <w:r w:rsidR="00692F7D" w:rsidRPr="00E911FE">
        <w:rPr>
          <w:rFonts w:asciiTheme="minorBidi" w:hAnsiTheme="minorBidi"/>
        </w:rPr>
        <w:t xml:space="preserve"> </w:t>
      </w:r>
      <w:r w:rsidRPr="00E911FE">
        <w:rPr>
          <w:rFonts w:asciiTheme="minorBidi" w:hAnsiTheme="minorBidi"/>
          <w:rtl/>
        </w:rPr>
        <w:t>למספר מכשירים במקביל</w:t>
      </w:r>
    </w:p>
    <w:p w14:paraId="7FADB4D9" w14:textId="0666F3C2" w:rsidR="00692F7D" w:rsidRPr="00E911FE" w:rsidRDefault="00692F7D" w:rsidP="00692F7D">
      <w:pPr>
        <w:ind w:left="360"/>
        <w:rPr>
          <w:rFonts w:asciiTheme="minorBidi" w:hAnsiTheme="minorBidi"/>
          <w:rtl/>
        </w:rPr>
      </w:pPr>
      <w:r w:rsidRPr="00E911FE">
        <w:rPr>
          <w:rFonts w:ascii="Segoe UI Emoji" w:hAnsi="Segoe UI Emoji" w:cs="Segoe UI Emoji"/>
        </w:rPr>
        <w:t>✅</w:t>
      </w:r>
      <w:r w:rsidRPr="00E911FE">
        <w:rPr>
          <w:rFonts w:asciiTheme="minorBidi" w:hAnsiTheme="minorBidi"/>
        </w:rPr>
        <w:t xml:space="preserve">     </w:t>
      </w:r>
      <w:r w:rsidRPr="00E911FE">
        <w:rPr>
          <w:rFonts w:asciiTheme="minorBidi" w:hAnsiTheme="minorBidi"/>
          <w:rtl/>
        </w:rPr>
        <w:t xml:space="preserve"> </w:t>
      </w:r>
      <w:r w:rsidRPr="00E911FE">
        <w:rPr>
          <w:rFonts w:asciiTheme="minorBidi" w:hAnsiTheme="minorBidi"/>
          <w:b/>
          <w:bCs/>
        </w:rPr>
        <w:t xml:space="preserve">TWS </w:t>
      </w:r>
    </w:p>
    <w:p w14:paraId="67AE65B5" w14:textId="77777777" w:rsidR="00692F7D" w:rsidRPr="00E911FE" w:rsidRDefault="00692F7D" w:rsidP="00692F7D">
      <w:pPr>
        <w:pStyle w:val="ListParagraph"/>
        <w:numPr>
          <w:ilvl w:val="0"/>
          <w:numId w:val="28"/>
        </w:numPr>
        <w:spacing w:after="0" w:line="300" w:lineRule="atLeast"/>
        <w:rPr>
          <w:rFonts w:asciiTheme="minorBidi" w:eastAsia="Times New Roman" w:hAnsiTheme="minorBidi"/>
          <w:kern w:val="0"/>
          <w14:ligatures w14:val="none"/>
        </w:rPr>
      </w:pPr>
      <w:r w:rsidRPr="00E911FE">
        <w:rPr>
          <w:rFonts w:asciiTheme="minorBidi" w:eastAsia="Times New Roman" w:hAnsiTheme="minorBidi"/>
          <w:kern w:val="0"/>
          <w:rtl/>
          <w14:ligatures w14:val="none"/>
        </w:rPr>
        <w:t>ללא חוטים</w:t>
      </w:r>
      <w:r w:rsidRPr="00E911FE">
        <w:rPr>
          <w:rFonts w:asciiTheme="minorBidi" w:eastAsia="Times New Roman" w:hAnsiTheme="minorBidi"/>
          <w:kern w:val="0"/>
          <w:rtl/>
          <w14:ligatures w14:val="none"/>
        </w:rPr>
        <w:t>,</w:t>
      </w:r>
      <w:r w:rsidRPr="00E911FE">
        <w:rPr>
          <w:rFonts w:asciiTheme="minorBidi" w:eastAsia="Times New Roman" w:hAnsiTheme="minorBidi"/>
          <w:kern w:val="0"/>
          <w14:ligatures w14:val="none"/>
        </w:rPr>
        <w:t xml:space="preserve"> </w:t>
      </w:r>
      <w:r w:rsidRPr="00E911FE">
        <w:rPr>
          <w:rFonts w:asciiTheme="minorBidi" w:eastAsia="Times New Roman" w:hAnsiTheme="minorBidi"/>
          <w:kern w:val="0"/>
          <w:rtl/>
          <w14:ligatures w14:val="none"/>
        </w:rPr>
        <w:t>קלות ונוחות לנשיאה</w:t>
      </w:r>
      <w:r w:rsidRPr="00E911FE">
        <w:rPr>
          <w:rFonts w:asciiTheme="minorBidi" w:eastAsia="Times New Roman" w:hAnsiTheme="minorBidi"/>
          <w:kern w:val="0"/>
          <w:rtl/>
          <w14:ligatures w14:val="none"/>
        </w:rPr>
        <w:t>,</w:t>
      </w:r>
    </w:p>
    <w:p w14:paraId="34E8C079" w14:textId="3906FBB2" w:rsidR="00692F7D" w:rsidRPr="00E911FE" w:rsidRDefault="00692F7D" w:rsidP="00692F7D">
      <w:pPr>
        <w:pStyle w:val="ListParagraph"/>
        <w:spacing w:after="0" w:line="300" w:lineRule="atLeast"/>
        <w:ind w:left="360"/>
        <w:rPr>
          <w:rFonts w:asciiTheme="minorBidi" w:eastAsia="Times New Roman" w:hAnsiTheme="minorBidi"/>
          <w:kern w:val="0"/>
          <w:rtl/>
          <w14:ligatures w14:val="none"/>
        </w:rPr>
      </w:pPr>
      <w:r w:rsidRPr="00E911FE">
        <w:rPr>
          <w:rFonts w:asciiTheme="minorBidi" w:eastAsia="Times New Roman" w:hAnsiTheme="minorBidi"/>
          <w:kern w:val="0"/>
          <w14:ligatures w14:val="none"/>
        </w:rPr>
        <w:t xml:space="preserve">     </w:t>
      </w:r>
      <w:r w:rsidRPr="00E911FE">
        <w:rPr>
          <w:rFonts w:asciiTheme="minorBidi" w:eastAsia="Times New Roman" w:hAnsiTheme="minorBidi"/>
          <w:kern w:val="0"/>
          <w:rtl/>
          <w14:ligatures w14:val="none"/>
        </w:rPr>
        <w:t>מגיעות עם קופסת טעינה</w:t>
      </w:r>
      <w:r w:rsidRPr="00E911FE">
        <w:rPr>
          <w:rFonts w:asciiTheme="minorBidi" w:eastAsia="Times New Roman" w:hAnsiTheme="minorBidi"/>
          <w:kern w:val="0"/>
          <w:rtl/>
          <w14:ligatures w14:val="none"/>
        </w:rPr>
        <w:t>,</w:t>
      </w:r>
      <w:r w:rsidRPr="00E911FE">
        <w:rPr>
          <w:rFonts w:asciiTheme="minorBidi" w:eastAsia="Times New Roman" w:hAnsiTheme="minorBidi"/>
          <w:kern w:val="0"/>
          <w14:ligatures w14:val="none"/>
        </w:rPr>
        <w:t xml:space="preserve"> </w:t>
      </w:r>
      <w:r w:rsidRPr="00E911FE">
        <w:rPr>
          <w:rFonts w:asciiTheme="minorBidi" w:eastAsia="Times New Roman" w:hAnsiTheme="minorBidi"/>
          <w:kern w:val="0"/>
          <w:rtl/>
          <w14:ligatures w14:val="none"/>
        </w:rPr>
        <w:t>מתאימות לשיחות, מוזיקה וספורט</w:t>
      </w:r>
      <w:r w:rsidRPr="00E911FE">
        <w:rPr>
          <w:rFonts w:asciiTheme="minorBidi" w:eastAsia="Times New Roman" w:hAnsiTheme="minorBidi"/>
          <w:kern w:val="0"/>
          <w:rtl/>
          <w14:ligatures w14:val="none"/>
        </w:rPr>
        <w:t>.</w:t>
      </w:r>
    </w:p>
    <w:p w14:paraId="673177E2" w14:textId="7D0C0B45" w:rsidR="00692F7D" w:rsidRDefault="00692F7D" w:rsidP="00E911FE">
      <w:pPr>
        <w:spacing w:after="0" w:line="300" w:lineRule="atLeast"/>
      </w:pPr>
    </w:p>
    <w:p w14:paraId="4BE1DDBF" w14:textId="77777777" w:rsidR="00DE5700" w:rsidRPr="00DE5700" w:rsidRDefault="00DE5700" w:rsidP="00DE5700">
      <w:pPr>
        <w:jc w:val="both"/>
        <w:rPr>
          <w:sz w:val="28"/>
          <w:szCs w:val="28"/>
          <w:u w:val="single"/>
        </w:rPr>
      </w:pPr>
    </w:p>
    <w:p w14:paraId="2424FE93" w14:textId="1799AF36" w:rsidR="00E911FE" w:rsidRPr="00E911FE" w:rsidRDefault="00DE5700" w:rsidP="00E911FE">
      <w:pPr>
        <w:ind w:left="720"/>
        <w:jc w:val="both"/>
        <w:rPr>
          <w:b/>
          <w:bCs/>
          <w:sz w:val="28"/>
          <w:szCs w:val="28"/>
          <w:u w:val="single"/>
        </w:rPr>
      </w:pPr>
      <w:r w:rsidRPr="00E911FE">
        <w:rPr>
          <w:b/>
          <w:bCs/>
          <w:sz w:val="28"/>
          <w:szCs w:val="28"/>
          <w:u w:val="single"/>
          <w:rtl/>
        </w:rPr>
        <w:t>למי זה מתאים</w:t>
      </w:r>
      <w:r w:rsidRPr="00E911FE">
        <w:rPr>
          <w:b/>
          <w:bCs/>
          <w:sz w:val="28"/>
          <w:szCs w:val="28"/>
          <w:u w:val="single"/>
        </w:rPr>
        <w:t>?</w:t>
      </w:r>
    </w:p>
    <w:p w14:paraId="0BF18E81" w14:textId="77777777" w:rsidR="00DE5700" w:rsidRPr="00DE5700" w:rsidRDefault="00DE5700" w:rsidP="00DE5700">
      <w:pPr>
        <w:numPr>
          <w:ilvl w:val="0"/>
          <w:numId w:val="25"/>
        </w:numPr>
        <w:jc w:val="both"/>
      </w:pPr>
      <w:r w:rsidRPr="00DE5700">
        <w:rPr>
          <w:rtl/>
        </w:rPr>
        <w:t>למי שצופה הרבה בטלוויזיה ורוצה שמע אישי</w:t>
      </w:r>
      <w:r w:rsidRPr="00DE5700">
        <w:t>.</w:t>
      </w:r>
    </w:p>
    <w:p w14:paraId="4CF49A98" w14:textId="7A73662F" w:rsidR="00DE5700" w:rsidRDefault="00DE5700" w:rsidP="00DE5700">
      <w:pPr>
        <w:numPr>
          <w:ilvl w:val="0"/>
          <w:numId w:val="25"/>
        </w:numPr>
        <w:jc w:val="both"/>
      </w:pPr>
      <w:r w:rsidRPr="00DE5700">
        <w:rPr>
          <w:rtl/>
        </w:rPr>
        <w:t xml:space="preserve">למי שיש קושי שמיעה קל או בינוני ומעוניין בהתאמה </w:t>
      </w:r>
      <w:r w:rsidR="0031438E">
        <w:rPr>
          <w:rFonts w:hint="cs"/>
          <w:rtl/>
        </w:rPr>
        <w:t>אישית</w:t>
      </w:r>
      <w:r w:rsidR="00E911FE">
        <w:rPr>
          <w:rFonts w:hint="cs"/>
          <w:rtl/>
        </w:rPr>
        <w:t xml:space="preserve"> פתרון</w:t>
      </w:r>
      <w:r w:rsidR="0031438E">
        <w:rPr>
          <w:rFonts w:hint="cs"/>
          <w:rtl/>
        </w:rPr>
        <w:t xml:space="preserve"> </w:t>
      </w:r>
      <w:r w:rsidR="00E911FE">
        <w:rPr>
          <w:rFonts w:hint="cs"/>
          <w:rtl/>
        </w:rPr>
        <w:t xml:space="preserve">חסכוני לעומת </w:t>
      </w:r>
      <w:r w:rsidR="0031438E">
        <w:rPr>
          <w:rFonts w:hint="cs"/>
          <w:rtl/>
        </w:rPr>
        <w:t>מכשירי שמיעה.</w:t>
      </w:r>
    </w:p>
    <w:p w14:paraId="07652ECA" w14:textId="3887B033" w:rsidR="0031438E" w:rsidRPr="00DE5700" w:rsidRDefault="0031438E" w:rsidP="00E911FE">
      <w:pPr>
        <w:pStyle w:val="ListParagraph"/>
        <w:numPr>
          <w:ilvl w:val="0"/>
          <w:numId w:val="25"/>
        </w:numPr>
        <w:jc w:val="both"/>
      </w:pPr>
      <w:r>
        <w:rPr>
          <w:rFonts w:hint="cs"/>
          <w:rtl/>
        </w:rPr>
        <w:t>יכול לשמש כמגבר אישי.</w:t>
      </w:r>
    </w:p>
    <w:p w14:paraId="5EDB87BE" w14:textId="77777777" w:rsidR="00DE5700" w:rsidRDefault="00DE5700" w:rsidP="00DE5700">
      <w:pPr>
        <w:numPr>
          <w:ilvl w:val="0"/>
          <w:numId w:val="25"/>
        </w:numPr>
        <w:jc w:val="both"/>
      </w:pPr>
      <w:r w:rsidRPr="00DE5700">
        <w:rPr>
          <w:rtl/>
        </w:rPr>
        <w:t>למי שרוצה אוזניות עם</w:t>
      </w:r>
      <w:r w:rsidRPr="00DE5700">
        <w:t xml:space="preserve"> ANC </w:t>
      </w:r>
      <w:r w:rsidRPr="00DE5700">
        <w:rPr>
          <w:rtl/>
        </w:rPr>
        <w:t>ואיכות שמע גבוהה</w:t>
      </w:r>
      <w:r w:rsidRPr="00DE5700">
        <w:t>.</w:t>
      </w:r>
    </w:p>
    <w:p w14:paraId="59EF5FD8" w14:textId="6160A6D9" w:rsidR="00F34F9F" w:rsidRPr="00DE5700" w:rsidRDefault="00E911FE" w:rsidP="00DE5700">
      <w:pPr>
        <w:numPr>
          <w:ilvl w:val="0"/>
          <w:numId w:val="25"/>
        </w:numPr>
        <w:jc w:val="both"/>
      </w:pPr>
      <w:r>
        <w:rPr>
          <w:rFonts w:hint="cs"/>
          <w:rtl/>
        </w:rPr>
        <w:t xml:space="preserve">למי שמעוניין במכשיר משפר שמיעה דיסקרטי , נראות זהה לאוזניות רגילות. </w:t>
      </w:r>
    </w:p>
    <w:sectPr w:rsidR="00F34F9F" w:rsidRPr="00DE5700" w:rsidSect="00F34F9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F0E"/>
    <w:multiLevelType w:val="multilevel"/>
    <w:tmpl w:val="15BE7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095CF0"/>
    <w:multiLevelType w:val="multilevel"/>
    <w:tmpl w:val="6526E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56401"/>
    <w:multiLevelType w:val="multilevel"/>
    <w:tmpl w:val="9C64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A5D6B"/>
    <w:multiLevelType w:val="multilevel"/>
    <w:tmpl w:val="56E88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4F6FC8"/>
    <w:multiLevelType w:val="multilevel"/>
    <w:tmpl w:val="2E16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245617"/>
    <w:multiLevelType w:val="multilevel"/>
    <w:tmpl w:val="15D4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954F54"/>
    <w:multiLevelType w:val="multilevel"/>
    <w:tmpl w:val="303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470A40"/>
    <w:multiLevelType w:val="multilevel"/>
    <w:tmpl w:val="E06C3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71218B"/>
    <w:multiLevelType w:val="multilevel"/>
    <w:tmpl w:val="15BE7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436286"/>
    <w:multiLevelType w:val="hybridMultilevel"/>
    <w:tmpl w:val="0682F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B7B43"/>
    <w:multiLevelType w:val="multilevel"/>
    <w:tmpl w:val="FCF2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5B0F69"/>
    <w:multiLevelType w:val="multilevel"/>
    <w:tmpl w:val="A076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704D53"/>
    <w:multiLevelType w:val="multilevel"/>
    <w:tmpl w:val="771E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1B0FF9"/>
    <w:multiLevelType w:val="multilevel"/>
    <w:tmpl w:val="E0E2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1E109E"/>
    <w:multiLevelType w:val="multilevel"/>
    <w:tmpl w:val="3EE8C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C36CE9"/>
    <w:multiLevelType w:val="multilevel"/>
    <w:tmpl w:val="CDD6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17647B"/>
    <w:multiLevelType w:val="multilevel"/>
    <w:tmpl w:val="411C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207CE6"/>
    <w:multiLevelType w:val="multilevel"/>
    <w:tmpl w:val="9E5A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F64E1F"/>
    <w:multiLevelType w:val="multilevel"/>
    <w:tmpl w:val="A39E4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227046"/>
    <w:multiLevelType w:val="multilevel"/>
    <w:tmpl w:val="189A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54562C"/>
    <w:multiLevelType w:val="multilevel"/>
    <w:tmpl w:val="4A90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453080"/>
    <w:multiLevelType w:val="multilevel"/>
    <w:tmpl w:val="A77E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F51A94"/>
    <w:multiLevelType w:val="multilevel"/>
    <w:tmpl w:val="AAB6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C054B8"/>
    <w:multiLevelType w:val="multilevel"/>
    <w:tmpl w:val="B6FE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F51820"/>
    <w:multiLevelType w:val="multilevel"/>
    <w:tmpl w:val="6222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F77BEC"/>
    <w:multiLevelType w:val="multilevel"/>
    <w:tmpl w:val="9BA2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8E3EA3"/>
    <w:multiLevelType w:val="multilevel"/>
    <w:tmpl w:val="8CC6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4B03A3"/>
    <w:multiLevelType w:val="multilevel"/>
    <w:tmpl w:val="41EEA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1986852">
    <w:abstractNumId w:val="27"/>
  </w:num>
  <w:num w:numId="2" w16cid:durableId="2048795391">
    <w:abstractNumId w:val="11"/>
  </w:num>
  <w:num w:numId="3" w16cid:durableId="1784567627">
    <w:abstractNumId w:val="16"/>
  </w:num>
  <w:num w:numId="4" w16cid:durableId="168562072">
    <w:abstractNumId w:val="12"/>
  </w:num>
  <w:num w:numId="5" w16cid:durableId="263194448">
    <w:abstractNumId w:val="6"/>
  </w:num>
  <w:num w:numId="6" w16cid:durableId="1139495305">
    <w:abstractNumId w:val="10"/>
  </w:num>
  <w:num w:numId="7" w16cid:durableId="1388265893">
    <w:abstractNumId w:val="17"/>
  </w:num>
  <w:num w:numId="8" w16cid:durableId="566646232">
    <w:abstractNumId w:val="7"/>
  </w:num>
  <w:num w:numId="9" w16cid:durableId="641230036">
    <w:abstractNumId w:val="2"/>
  </w:num>
  <w:num w:numId="10" w16cid:durableId="757793482">
    <w:abstractNumId w:val="21"/>
  </w:num>
  <w:num w:numId="11" w16cid:durableId="25761146">
    <w:abstractNumId w:val="4"/>
  </w:num>
  <w:num w:numId="12" w16cid:durableId="769157138">
    <w:abstractNumId w:val="1"/>
  </w:num>
  <w:num w:numId="13" w16cid:durableId="2133136556">
    <w:abstractNumId w:val="19"/>
  </w:num>
  <w:num w:numId="14" w16cid:durableId="1375078922">
    <w:abstractNumId w:val="5"/>
  </w:num>
  <w:num w:numId="15" w16cid:durableId="458844642">
    <w:abstractNumId w:val="20"/>
  </w:num>
  <w:num w:numId="16" w16cid:durableId="121045594">
    <w:abstractNumId w:val="18"/>
  </w:num>
  <w:num w:numId="17" w16cid:durableId="1540777956">
    <w:abstractNumId w:val="23"/>
  </w:num>
  <w:num w:numId="18" w16cid:durableId="821772026">
    <w:abstractNumId w:val="26"/>
  </w:num>
  <w:num w:numId="19" w16cid:durableId="584993600">
    <w:abstractNumId w:val="14"/>
  </w:num>
  <w:num w:numId="20" w16cid:durableId="2017344734">
    <w:abstractNumId w:val="8"/>
  </w:num>
  <w:num w:numId="21" w16cid:durableId="1370834130">
    <w:abstractNumId w:val="15"/>
  </w:num>
  <w:num w:numId="22" w16cid:durableId="2137023135">
    <w:abstractNumId w:val="24"/>
  </w:num>
  <w:num w:numId="23" w16cid:durableId="777020086">
    <w:abstractNumId w:val="13"/>
  </w:num>
  <w:num w:numId="24" w16cid:durableId="1624071406">
    <w:abstractNumId w:val="3"/>
  </w:num>
  <w:num w:numId="25" w16cid:durableId="693963218">
    <w:abstractNumId w:val="22"/>
  </w:num>
  <w:num w:numId="26" w16cid:durableId="108277478">
    <w:abstractNumId w:val="25"/>
  </w:num>
  <w:num w:numId="27" w16cid:durableId="1471362744">
    <w:abstractNumId w:val="0"/>
  </w:num>
  <w:num w:numId="28" w16cid:durableId="10742761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00"/>
    <w:rsid w:val="00127DBA"/>
    <w:rsid w:val="001A12D5"/>
    <w:rsid w:val="001F3CDC"/>
    <w:rsid w:val="0031438E"/>
    <w:rsid w:val="00692F7D"/>
    <w:rsid w:val="0089031F"/>
    <w:rsid w:val="00D02C51"/>
    <w:rsid w:val="00DE5700"/>
    <w:rsid w:val="00E911FE"/>
    <w:rsid w:val="00F3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E6712"/>
  <w15:chartTrackingRefBased/>
  <w15:docId w15:val="{7FD5F33F-02A7-451C-9D64-CB440C27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E5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7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57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Kastel, Tsili</dc:creator>
  <cp:keywords/>
  <dc:description/>
  <cp:lastModifiedBy>Kastel, Tsili</cp:lastModifiedBy>
  <cp:revision>2</cp:revision>
  <dcterms:created xsi:type="dcterms:W3CDTF">2026-10-05T08:55:00Z</dcterms:created>
  <dcterms:modified xsi:type="dcterms:W3CDTF">2026-10-05T08:55:00Z</dcterms:modified>
</cp:coreProperties>
</file>